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5F78A" w14:textId="77777777" w:rsidR="00763CA3" w:rsidRPr="00763CA3" w:rsidRDefault="00763CA3" w:rsidP="00763CA3">
      <w:pPr>
        <w:pStyle w:val="NoSpacing"/>
        <w:rPr>
          <w:rFonts w:ascii="Britannic Bold" w:hAnsi="Britannic Bold"/>
          <w:sz w:val="28"/>
          <w:szCs w:val="28"/>
        </w:rPr>
      </w:pPr>
      <w:r w:rsidRPr="00763CA3">
        <w:rPr>
          <w:rFonts w:ascii="Britannic Bold" w:hAnsi="Britannic Bold"/>
          <w:sz w:val="28"/>
          <w:szCs w:val="28"/>
        </w:rPr>
        <w:t xml:space="preserve">Clarion </w:t>
      </w:r>
    </w:p>
    <w:p w14:paraId="7236438E" w14:textId="77777777" w:rsidR="00763CA3" w:rsidRPr="00763CA3" w:rsidRDefault="00763CA3" w:rsidP="00763CA3">
      <w:pPr>
        <w:pStyle w:val="NoSpacing"/>
        <w:rPr>
          <w:rFonts w:ascii="Britannic Bold" w:hAnsi="Britannic Bold"/>
          <w:sz w:val="28"/>
          <w:szCs w:val="28"/>
        </w:rPr>
      </w:pPr>
      <w:r w:rsidRPr="00763CA3">
        <w:rPr>
          <w:rFonts w:ascii="Britannic Bold" w:hAnsi="Britannic Bold"/>
          <w:sz w:val="28"/>
          <w:szCs w:val="28"/>
        </w:rPr>
        <w:t xml:space="preserve">Public </w:t>
      </w:r>
    </w:p>
    <w:p w14:paraId="61EE68F0" w14:textId="7FF2C932" w:rsidR="00763CA3" w:rsidRDefault="00763CA3" w:rsidP="00763CA3">
      <w:pPr>
        <w:pStyle w:val="NoSpacing"/>
        <w:rPr>
          <w:rFonts w:ascii="Britannic Bold" w:hAnsi="Britannic Bold"/>
          <w:sz w:val="28"/>
          <w:szCs w:val="28"/>
        </w:rPr>
      </w:pPr>
      <w:r w:rsidRPr="00763CA3">
        <w:rPr>
          <w:rFonts w:ascii="Britannic Bold" w:hAnsi="Britannic Bold"/>
          <w:sz w:val="28"/>
          <w:szCs w:val="28"/>
        </w:rPr>
        <w:t>Library</w:t>
      </w:r>
      <w:r>
        <w:rPr>
          <w:rFonts w:ascii="Britannic Bold" w:hAnsi="Britannic Bold"/>
          <w:sz w:val="28"/>
          <w:szCs w:val="28"/>
        </w:rPr>
        <w:tab/>
      </w:r>
      <w:r>
        <w:rPr>
          <w:rFonts w:ascii="Britannic Bold" w:hAnsi="Britannic Bold"/>
          <w:sz w:val="28"/>
          <w:szCs w:val="28"/>
        </w:rPr>
        <w:tab/>
      </w:r>
      <w:r>
        <w:rPr>
          <w:rFonts w:ascii="Britannic Bold" w:hAnsi="Britannic Bold"/>
          <w:sz w:val="28"/>
          <w:szCs w:val="28"/>
        </w:rPr>
        <w:tab/>
        <w:t>Unattended Children Policy</w:t>
      </w:r>
    </w:p>
    <w:p w14:paraId="46C84935" w14:textId="0CAD4010" w:rsidR="00763CA3" w:rsidRDefault="00763CA3" w:rsidP="00763CA3">
      <w:pPr>
        <w:pStyle w:val="NoSpacing"/>
        <w:rPr>
          <w:rFonts w:ascii="Britannic Bold" w:hAnsi="Britannic Bold"/>
          <w:sz w:val="28"/>
          <w:szCs w:val="28"/>
        </w:rPr>
      </w:pPr>
    </w:p>
    <w:p w14:paraId="6D7F5610" w14:textId="4915A31E" w:rsidR="00763CA3" w:rsidRDefault="00763CA3" w:rsidP="00763CA3">
      <w:pPr>
        <w:pStyle w:val="NoSpacing"/>
        <w:rPr>
          <w:rFonts w:ascii="Britannic Bold" w:hAnsi="Britannic Bold"/>
          <w:sz w:val="28"/>
          <w:szCs w:val="28"/>
        </w:rPr>
      </w:pPr>
    </w:p>
    <w:p w14:paraId="2D589889" w14:textId="77777777" w:rsidR="00A74DEA" w:rsidRDefault="00763CA3" w:rsidP="00763CA3">
      <w:pPr>
        <w:pStyle w:val="NoSpacing"/>
        <w:rPr>
          <w:rFonts w:ascii="Britannic Bold" w:hAnsi="Britannic Bold"/>
          <w:sz w:val="28"/>
          <w:szCs w:val="28"/>
        </w:rPr>
      </w:pPr>
      <w:r>
        <w:rPr>
          <w:rFonts w:ascii="Britannic Bold" w:hAnsi="Britannic Bold"/>
          <w:sz w:val="28"/>
          <w:szCs w:val="28"/>
        </w:rPr>
        <w:t>Purpose:</w:t>
      </w:r>
    </w:p>
    <w:p w14:paraId="2033D804" w14:textId="1EB1FD8C" w:rsidR="00763CA3" w:rsidRDefault="00763CA3" w:rsidP="00763CA3">
      <w:pPr>
        <w:pStyle w:val="NoSpacing"/>
        <w:rPr>
          <w:rFonts w:ascii="Britannic Bold" w:hAnsi="Britannic Bold"/>
          <w:sz w:val="28"/>
          <w:szCs w:val="28"/>
        </w:rPr>
      </w:pPr>
      <w:r>
        <w:rPr>
          <w:rFonts w:ascii="Britannic Bold" w:hAnsi="Britannic Bold"/>
          <w:sz w:val="28"/>
          <w:szCs w:val="28"/>
        </w:rPr>
        <w:tab/>
      </w:r>
    </w:p>
    <w:p w14:paraId="2AA746A8" w14:textId="0E95BC3C" w:rsidR="00F20379" w:rsidRDefault="00763CA3" w:rsidP="00763CA3">
      <w:pPr>
        <w:pStyle w:val="NoSpacing"/>
        <w:rPr>
          <w:rFonts w:ascii="Times New Roman" w:hAnsi="Times New Roman" w:cs="Times New Roman"/>
          <w:sz w:val="24"/>
          <w:szCs w:val="24"/>
        </w:rPr>
      </w:pPr>
      <w:r w:rsidRPr="00763CA3">
        <w:rPr>
          <w:rFonts w:ascii="Times New Roman" w:hAnsi="Times New Roman" w:cs="Times New Roman"/>
          <w:sz w:val="24"/>
          <w:szCs w:val="24"/>
        </w:rPr>
        <w:t>To ensure the safety and well being of the children and maintain an atmosphere of constructive library use.</w:t>
      </w:r>
      <w:r w:rsidR="00844190">
        <w:rPr>
          <w:rFonts w:ascii="Times New Roman" w:hAnsi="Times New Roman" w:cs="Times New Roman"/>
          <w:sz w:val="24"/>
          <w:szCs w:val="24"/>
        </w:rPr>
        <w:t xml:space="preserve">  </w:t>
      </w:r>
    </w:p>
    <w:p w14:paraId="2CF2E395" w14:textId="77777777" w:rsidR="009432F2" w:rsidRDefault="009432F2" w:rsidP="00763CA3">
      <w:pPr>
        <w:pStyle w:val="NoSpacing"/>
        <w:rPr>
          <w:rFonts w:ascii="Times New Roman" w:hAnsi="Times New Roman" w:cs="Times New Roman"/>
          <w:sz w:val="24"/>
          <w:szCs w:val="24"/>
        </w:rPr>
      </w:pPr>
    </w:p>
    <w:p w14:paraId="0F9934EE" w14:textId="162339E3" w:rsidR="00763CA3" w:rsidRDefault="00763CA3" w:rsidP="00763CA3">
      <w:pPr>
        <w:pStyle w:val="NoSpacing"/>
        <w:rPr>
          <w:rFonts w:ascii="Times New Roman" w:hAnsi="Times New Roman" w:cs="Times New Roman"/>
          <w:sz w:val="24"/>
          <w:szCs w:val="24"/>
        </w:rPr>
      </w:pPr>
      <w:r>
        <w:rPr>
          <w:rFonts w:ascii="Times New Roman" w:hAnsi="Times New Roman" w:cs="Times New Roman"/>
          <w:sz w:val="24"/>
          <w:szCs w:val="24"/>
        </w:rPr>
        <w:t xml:space="preserve">The Library welcomes library use by </w:t>
      </w:r>
      <w:r w:rsidR="00A74DEA">
        <w:rPr>
          <w:rFonts w:ascii="Times New Roman" w:hAnsi="Times New Roman" w:cs="Times New Roman"/>
          <w:sz w:val="24"/>
          <w:szCs w:val="24"/>
        </w:rPr>
        <w:t>children</w:t>
      </w:r>
      <w:r>
        <w:rPr>
          <w:rFonts w:ascii="Times New Roman" w:hAnsi="Times New Roman" w:cs="Times New Roman"/>
          <w:sz w:val="24"/>
          <w:szCs w:val="24"/>
        </w:rPr>
        <w:t xml:space="preserve">.  Staff members are available to assist children with library materials or </w:t>
      </w:r>
      <w:r w:rsidR="00A74DEA">
        <w:rPr>
          <w:rFonts w:ascii="Times New Roman" w:hAnsi="Times New Roman" w:cs="Times New Roman"/>
          <w:sz w:val="24"/>
          <w:szCs w:val="24"/>
        </w:rPr>
        <w:t>services</w:t>
      </w:r>
      <w:r>
        <w:rPr>
          <w:rFonts w:ascii="Times New Roman" w:hAnsi="Times New Roman" w:cs="Times New Roman"/>
          <w:sz w:val="24"/>
          <w:szCs w:val="24"/>
        </w:rPr>
        <w:t xml:space="preserve">.  The Library desires to provide a safe and appropriate environment for </w:t>
      </w:r>
      <w:r w:rsidR="00A74DEA">
        <w:rPr>
          <w:rFonts w:ascii="Times New Roman" w:hAnsi="Times New Roman" w:cs="Times New Roman"/>
          <w:sz w:val="24"/>
          <w:szCs w:val="24"/>
        </w:rPr>
        <w:t>visitors</w:t>
      </w:r>
      <w:r>
        <w:rPr>
          <w:rFonts w:ascii="Times New Roman" w:hAnsi="Times New Roman" w:cs="Times New Roman"/>
          <w:sz w:val="24"/>
          <w:szCs w:val="24"/>
        </w:rPr>
        <w:t xml:space="preserve"> of all ages.  Th</w:t>
      </w:r>
      <w:r w:rsidR="00A74DEA">
        <w:rPr>
          <w:rFonts w:ascii="Times New Roman" w:hAnsi="Times New Roman" w:cs="Times New Roman"/>
          <w:sz w:val="24"/>
          <w:szCs w:val="24"/>
        </w:rPr>
        <w:t>e</w:t>
      </w:r>
      <w:r>
        <w:rPr>
          <w:rFonts w:ascii="Times New Roman" w:hAnsi="Times New Roman" w:cs="Times New Roman"/>
          <w:sz w:val="24"/>
          <w:szCs w:val="24"/>
        </w:rPr>
        <w:t xml:space="preserve"> Library, however, is a public building with staff trained to provide public library services.  </w:t>
      </w:r>
    </w:p>
    <w:p w14:paraId="186165EE" w14:textId="6B901228" w:rsidR="00A74DEA" w:rsidRDefault="00A74DEA" w:rsidP="00763CA3">
      <w:pPr>
        <w:pStyle w:val="NoSpacing"/>
        <w:rPr>
          <w:rFonts w:ascii="Times New Roman" w:hAnsi="Times New Roman" w:cs="Times New Roman"/>
          <w:sz w:val="24"/>
          <w:szCs w:val="24"/>
        </w:rPr>
      </w:pPr>
    </w:p>
    <w:p w14:paraId="1115794D" w14:textId="69AE9CB7" w:rsidR="00A74DEA" w:rsidRDefault="00A74DEA" w:rsidP="00763CA3">
      <w:pPr>
        <w:pStyle w:val="NoSpacing"/>
        <w:rPr>
          <w:rFonts w:ascii="Britannic Bold" w:hAnsi="Britannic Bold"/>
          <w:sz w:val="28"/>
          <w:szCs w:val="28"/>
        </w:rPr>
      </w:pPr>
      <w:r>
        <w:rPr>
          <w:rFonts w:ascii="Britannic Bold" w:hAnsi="Britannic Bold"/>
          <w:sz w:val="28"/>
          <w:szCs w:val="28"/>
        </w:rPr>
        <w:t>Policy:</w:t>
      </w:r>
    </w:p>
    <w:p w14:paraId="6ABF0666" w14:textId="3D6562CD" w:rsidR="00A74DEA" w:rsidRDefault="00A74DEA" w:rsidP="00763CA3">
      <w:pPr>
        <w:pStyle w:val="NoSpacing"/>
        <w:rPr>
          <w:rFonts w:ascii="Britannic Bold" w:hAnsi="Britannic Bold"/>
          <w:sz w:val="28"/>
          <w:szCs w:val="28"/>
        </w:rPr>
      </w:pPr>
    </w:p>
    <w:p w14:paraId="758C33F4" w14:textId="54DC420A" w:rsidR="00A74DEA" w:rsidRDefault="00A74DEA" w:rsidP="000A273F">
      <w:pPr>
        <w:pStyle w:val="NoSpacing"/>
        <w:rPr>
          <w:rFonts w:ascii="Times New Roman" w:hAnsi="Times New Roman" w:cs="Times New Roman"/>
          <w:sz w:val="24"/>
          <w:szCs w:val="24"/>
        </w:rPr>
      </w:pPr>
      <w:r>
        <w:rPr>
          <w:rFonts w:ascii="Times New Roman" w:hAnsi="Times New Roman" w:cs="Times New Roman"/>
          <w:sz w:val="24"/>
          <w:szCs w:val="24"/>
        </w:rPr>
        <w:t>Responsibility for the welfare and the behavior of children using the library rests with the parent, guardian, or responsible caregiver</w:t>
      </w:r>
      <w:r w:rsidR="00F20379">
        <w:rPr>
          <w:rFonts w:ascii="Times New Roman" w:hAnsi="Times New Roman" w:cs="Times New Roman"/>
          <w:sz w:val="24"/>
          <w:szCs w:val="24"/>
        </w:rPr>
        <w:t xml:space="preserve"> (13 years or older),</w:t>
      </w:r>
      <w:r w:rsidR="00641565">
        <w:rPr>
          <w:rFonts w:ascii="Times New Roman" w:hAnsi="Times New Roman" w:cs="Times New Roman"/>
          <w:sz w:val="24"/>
          <w:szCs w:val="24"/>
        </w:rPr>
        <w:t xml:space="preserve"> </w:t>
      </w:r>
      <w:r w:rsidR="000A273F">
        <w:rPr>
          <w:rFonts w:ascii="Times New Roman" w:hAnsi="Times New Roman" w:cs="Times New Roman"/>
          <w:sz w:val="24"/>
          <w:szCs w:val="24"/>
        </w:rPr>
        <w:t>though</w:t>
      </w:r>
      <w:r>
        <w:rPr>
          <w:rFonts w:ascii="Times New Roman" w:hAnsi="Times New Roman" w:cs="Times New Roman"/>
          <w:sz w:val="24"/>
          <w:szCs w:val="24"/>
        </w:rPr>
        <w:t xml:space="preserve"> staff will always respond with care and concern, they cannot assume responsibility for children’s safety and comfort when they are unattended.</w:t>
      </w:r>
      <w:r w:rsidR="009432F2" w:rsidRPr="009432F2">
        <w:rPr>
          <w:rFonts w:ascii="Times New Roman" w:hAnsi="Times New Roman" w:cs="Times New Roman"/>
          <w:sz w:val="24"/>
          <w:szCs w:val="24"/>
        </w:rPr>
        <w:t xml:space="preserve"> </w:t>
      </w:r>
      <w:r w:rsidR="009432F2">
        <w:rPr>
          <w:rFonts w:ascii="Times New Roman" w:hAnsi="Times New Roman" w:cs="Times New Roman"/>
          <w:sz w:val="24"/>
          <w:szCs w:val="24"/>
        </w:rPr>
        <w:t>The Library staff cannot, nor is it their responsibility to serve as daycare, teachers, or disciplinarians. Staff members cannot know or be responsible if children are leaving the building with responsible caregivers or with strangers.</w:t>
      </w:r>
    </w:p>
    <w:p w14:paraId="400300A3" w14:textId="172413D1" w:rsidR="00A74DEA" w:rsidRDefault="00A74DEA" w:rsidP="009432F2">
      <w:pPr>
        <w:pStyle w:val="NoSpacing"/>
        <w:ind w:firstLine="720"/>
        <w:rPr>
          <w:rFonts w:ascii="Times New Roman" w:hAnsi="Times New Roman" w:cs="Times New Roman"/>
          <w:sz w:val="24"/>
          <w:szCs w:val="24"/>
        </w:rPr>
      </w:pPr>
      <w:r>
        <w:rPr>
          <w:rFonts w:ascii="Times New Roman" w:hAnsi="Times New Roman" w:cs="Times New Roman"/>
          <w:sz w:val="24"/>
          <w:szCs w:val="24"/>
        </w:rPr>
        <w:t>Supervision of children:</w:t>
      </w:r>
    </w:p>
    <w:p w14:paraId="5E18F685" w14:textId="0AF2D985" w:rsidR="00A74DEA" w:rsidRDefault="00A74DEA" w:rsidP="00A74DE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Children under the age of eight (8) should be in sight of and supervised by a parent, guardian, or responsible caregiver.  Parents or caregivers of preschool children are expected to remain in the library while children are attending library programs.</w:t>
      </w:r>
    </w:p>
    <w:p w14:paraId="218F7CF0" w14:textId="5F8062C2" w:rsidR="00A74DEA" w:rsidRDefault="00A74DEA" w:rsidP="00A74DE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Older children able to maintain proper library behavior may use the library unattended, otherwise they should be adequately supervised by a parent, guardian, or responsible caregiver.</w:t>
      </w:r>
    </w:p>
    <w:p w14:paraId="2821E439" w14:textId="1734CE0B" w:rsidR="000A273F" w:rsidRDefault="000A273F" w:rsidP="009432F2">
      <w:pPr>
        <w:pStyle w:val="NoSpacing"/>
        <w:ind w:firstLine="720"/>
        <w:rPr>
          <w:rFonts w:ascii="Times New Roman" w:hAnsi="Times New Roman" w:cs="Times New Roman"/>
          <w:sz w:val="24"/>
          <w:szCs w:val="24"/>
        </w:rPr>
      </w:pPr>
      <w:r>
        <w:rPr>
          <w:rFonts w:ascii="Times New Roman" w:hAnsi="Times New Roman" w:cs="Times New Roman"/>
          <w:sz w:val="24"/>
          <w:szCs w:val="24"/>
        </w:rPr>
        <w:t>Staff may, as needed:</w:t>
      </w:r>
    </w:p>
    <w:p w14:paraId="5C4F2922" w14:textId="7A577509" w:rsidR="00DD2595" w:rsidRDefault="009432F2" w:rsidP="00DD259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w:t>
      </w:r>
      <w:r w:rsidR="00DD2595">
        <w:rPr>
          <w:rFonts w:ascii="Times New Roman" w:hAnsi="Times New Roman" w:cs="Times New Roman"/>
          <w:sz w:val="24"/>
          <w:szCs w:val="24"/>
        </w:rPr>
        <w:t>sk</w:t>
      </w:r>
      <w:r>
        <w:rPr>
          <w:rFonts w:ascii="Times New Roman" w:hAnsi="Times New Roman" w:cs="Times New Roman"/>
          <w:sz w:val="24"/>
          <w:szCs w:val="24"/>
        </w:rPr>
        <w:t xml:space="preserve"> a child</w:t>
      </w:r>
      <w:r w:rsidR="00DD2595">
        <w:rPr>
          <w:rFonts w:ascii="Times New Roman" w:hAnsi="Times New Roman" w:cs="Times New Roman"/>
          <w:sz w:val="24"/>
          <w:szCs w:val="24"/>
        </w:rPr>
        <w:t xml:space="preserve"> to leave </w:t>
      </w:r>
      <w:r>
        <w:rPr>
          <w:rFonts w:ascii="Times New Roman" w:hAnsi="Times New Roman" w:cs="Times New Roman"/>
          <w:sz w:val="24"/>
          <w:szCs w:val="24"/>
        </w:rPr>
        <w:t xml:space="preserve">the library </w:t>
      </w:r>
      <w:r w:rsidR="00DD2595">
        <w:rPr>
          <w:rFonts w:ascii="Times New Roman" w:hAnsi="Times New Roman" w:cs="Times New Roman"/>
          <w:sz w:val="24"/>
          <w:szCs w:val="24"/>
        </w:rPr>
        <w:t>if Library rules and policies concerning behavior, conduct, and demeanor are not being followed.</w:t>
      </w:r>
    </w:p>
    <w:p w14:paraId="5D225B9E" w14:textId="07F6F1AB" w:rsidR="000A273F" w:rsidRDefault="000A273F" w:rsidP="00DD259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Notify parents, guardians, or responsible caregivers </w:t>
      </w:r>
      <w:r w:rsidR="00F20379">
        <w:rPr>
          <w:rFonts w:ascii="Times New Roman" w:hAnsi="Times New Roman" w:cs="Times New Roman"/>
          <w:sz w:val="24"/>
          <w:szCs w:val="24"/>
        </w:rPr>
        <w:t>if a child 8 years or younger is in the Library unattended</w:t>
      </w:r>
      <w:r>
        <w:rPr>
          <w:rFonts w:ascii="Times New Roman" w:hAnsi="Times New Roman" w:cs="Times New Roman"/>
          <w:sz w:val="24"/>
          <w:szCs w:val="24"/>
        </w:rPr>
        <w:t>.</w:t>
      </w:r>
    </w:p>
    <w:p w14:paraId="69F3B9A9" w14:textId="057A1901" w:rsidR="000A273F" w:rsidRDefault="000A273F" w:rsidP="000A273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Contact authorities such as the police either to assist with the enforcement of discipline in the library or to ensure the safety of an unattended child.</w:t>
      </w:r>
    </w:p>
    <w:p w14:paraId="0492B682" w14:textId="151DD6EF" w:rsidR="000A273F" w:rsidRDefault="000A273F" w:rsidP="000A273F">
      <w:pPr>
        <w:pStyle w:val="NoSpacing"/>
        <w:rPr>
          <w:rFonts w:ascii="Times New Roman" w:hAnsi="Times New Roman" w:cs="Times New Roman"/>
          <w:sz w:val="24"/>
          <w:szCs w:val="24"/>
        </w:rPr>
      </w:pPr>
      <w:r>
        <w:rPr>
          <w:rFonts w:ascii="Times New Roman" w:hAnsi="Times New Roman" w:cs="Times New Roman"/>
          <w:sz w:val="24"/>
          <w:szCs w:val="24"/>
        </w:rPr>
        <w:t xml:space="preserve">Staff will make a reasonable effort to assure that children </w:t>
      </w:r>
      <w:r w:rsidR="007C4917">
        <w:rPr>
          <w:rFonts w:ascii="Times New Roman" w:hAnsi="Times New Roman" w:cs="Times New Roman"/>
          <w:sz w:val="24"/>
          <w:szCs w:val="24"/>
        </w:rPr>
        <w:t xml:space="preserve">under the age of 13 </w:t>
      </w:r>
      <w:r>
        <w:rPr>
          <w:rFonts w:ascii="Times New Roman" w:hAnsi="Times New Roman" w:cs="Times New Roman"/>
          <w:sz w:val="24"/>
          <w:szCs w:val="24"/>
        </w:rPr>
        <w:t xml:space="preserve">leave the library comfortably and safely at closing time.  If any children remain at the library 15 minutes after closing, staff </w:t>
      </w:r>
      <w:r w:rsidR="003F7897">
        <w:rPr>
          <w:rFonts w:ascii="Times New Roman" w:hAnsi="Times New Roman" w:cs="Times New Roman"/>
          <w:sz w:val="24"/>
          <w:szCs w:val="24"/>
        </w:rPr>
        <w:t>may</w:t>
      </w:r>
      <w:r>
        <w:rPr>
          <w:rFonts w:ascii="Times New Roman" w:hAnsi="Times New Roman" w:cs="Times New Roman"/>
          <w:sz w:val="24"/>
          <w:szCs w:val="24"/>
        </w:rPr>
        <w:t xml:space="preserve"> contact the Police Department to ensure safe transport.</w:t>
      </w:r>
      <w:r w:rsidR="00751A2F">
        <w:rPr>
          <w:rFonts w:ascii="Times New Roman" w:hAnsi="Times New Roman" w:cs="Times New Roman"/>
          <w:sz w:val="24"/>
          <w:szCs w:val="24"/>
        </w:rPr>
        <w:t xml:space="preserve">  </w:t>
      </w:r>
      <w:r w:rsidR="009432F2">
        <w:rPr>
          <w:rFonts w:ascii="Times New Roman" w:hAnsi="Times New Roman" w:cs="Times New Roman"/>
          <w:sz w:val="24"/>
          <w:szCs w:val="24"/>
        </w:rPr>
        <w:t>Under no circumstance</w:t>
      </w:r>
      <w:r w:rsidR="00751A2F">
        <w:rPr>
          <w:rFonts w:ascii="Times New Roman" w:hAnsi="Times New Roman" w:cs="Times New Roman"/>
          <w:sz w:val="24"/>
          <w:szCs w:val="24"/>
        </w:rPr>
        <w:t xml:space="preserve"> will </w:t>
      </w:r>
      <w:r w:rsidR="009432F2">
        <w:rPr>
          <w:rFonts w:ascii="Times New Roman" w:hAnsi="Times New Roman" w:cs="Times New Roman"/>
          <w:sz w:val="24"/>
          <w:szCs w:val="24"/>
        </w:rPr>
        <w:t xml:space="preserve">library </w:t>
      </w:r>
      <w:r w:rsidR="00751A2F">
        <w:rPr>
          <w:rFonts w:ascii="Times New Roman" w:hAnsi="Times New Roman" w:cs="Times New Roman"/>
          <w:sz w:val="24"/>
          <w:szCs w:val="24"/>
        </w:rPr>
        <w:t xml:space="preserve">staff </w:t>
      </w:r>
      <w:r w:rsidR="009432F2">
        <w:rPr>
          <w:rFonts w:ascii="Times New Roman" w:hAnsi="Times New Roman" w:cs="Times New Roman"/>
          <w:sz w:val="24"/>
          <w:szCs w:val="24"/>
        </w:rPr>
        <w:t>drive a child to any location</w:t>
      </w:r>
      <w:r w:rsidR="00751A2F">
        <w:rPr>
          <w:rFonts w:ascii="Times New Roman" w:hAnsi="Times New Roman" w:cs="Times New Roman"/>
          <w:sz w:val="24"/>
          <w:szCs w:val="24"/>
        </w:rPr>
        <w:t>.</w:t>
      </w:r>
    </w:p>
    <w:p w14:paraId="4F0EA892" w14:textId="77777777" w:rsidR="00844190" w:rsidRDefault="00844190" w:rsidP="000A273F">
      <w:pPr>
        <w:pStyle w:val="NoSpacing"/>
        <w:rPr>
          <w:rFonts w:ascii="Times New Roman" w:hAnsi="Times New Roman" w:cs="Times New Roman"/>
          <w:sz w:val="24"/>
          <w:szCs w:val="24"/>
        </w:rPr>
      </w:pPr>
    </w:p>
    <w:p w14:paraId="19732092" w14:textId="47E31D76" w:rsidR="00F20379" w:rsidRDefault="00844190" w:rsidP="000A273F">
      <w:pPr>
        <w:pStyle w:val="NoSpacing"/>
        <w:rPr>
          <w:rFonts w:ascii="Times New Roman" w:hAnsi="Times New Roman" w:cs="Times New Roman"/>
          <w:sz w:val="24"/>
          <w:szCs w:val="24"/>
        </w:rPr>
      </w:pPr>
      <w:r>
        <w:rPr>
          <w:rFonts w:ascii="Times New Roman" w:hAnsi="Times New Roman" w:cs="Times New Roman"/>
          <w:sz w:val="24"/>
          <w:szCs w:val="24"/>
        </w:rPr>
        <w:t xml:space="preserve">Revised and </w:t>
      </w:r>
      <w:r w:rsidR="00E7617B">
        <w:rPr>
          <w:rFonts w:ascii="Times New Roman" w:hAnsi="Times New Roman" w:cs="Times New Roman"/>
          <w:sz w:val="24"/>
          <w:szCs w:val="24"/>
        </w:rPr>
        <w:t>Approved</w:t>
      </w:r>
      <w:r>
        <w:rPr>
          <w:rFonts w:ascii="Times New Roman" w:hAnsi="Times New Roman" w:cs="Times New Roman"/>
          <w:sz w:val="24"/>
          <w:szCs w:val="24"/>
        </w:rPr>
        <w:t xml:space="preserve"> by the Clarion Public Library Board of Trustees, </w:t>
      </w:r>
      <w:r w:rsidR="003F7897">
        <w:rPr>
          <w:rFonts w:ascii="Times New Roman" w:hAnsi="Times New Roman" w:cs="Times New Roman"/>
          <w:sz w:val="24"/>
          <w:szCs w:val="24"/>
        </w:rPr>
        <w:t>September</w:t>
      </w:r>
      <w:bookmarkStart w:id="0" w:name="_GoBack"/>
      <w:bookmarkEnd w:id="0"/>
      <w:r>
        <w:rPr>
          <w:rFonts w:ascii="Times New Roman" w:hAnsi="Times New Roman" w:cs="Times New Roman"/>
          <w:sz w:val="24"/>
          <w:szCs w:val="24"/>
        </w:rPr>
        <w:t xml:space="preserve"> </w:t>
      </w:r>
      <w:r w:rsidR="003F7897">
        <w:rPr>
          <w:rFonts w:ascii="Times New Roman" w:hAnsi="Times New Roman" w:cs="Times New Roman"/>
          <w:sz w:val="24"/>
          <w:szCs w:val="24"/>
        </w:rPr>
        <w:t>9</w:t>
      </w:r>
      <w:r>
        <w:rPr>
          <w:rFonts w:ascii="Times New Roman" w:hAnsi="Times New Roman" w:cs="Times New Roman"/>
          <w:sz w:val="24"/>
          <w:szCs w:val="24"/>
        </w:rPr>
        <w:t>, 2019.</w:t>
      </w:r>
    </w:p>
    <w:p w14:paraId="2717D43F" w14:textId="10FD44AF" w:rsidR="00844190" w:rsidRDefault="00844190" w:rsidP="000A273F">
      <w:pPr>
        <w:pStyle w:val="NoSpacing"/>
        <w:rPr>
          <w:rFonts w:ascii="Times New Roman" w:hAnsi="Times New Roman" w:cs="Times New Roman"/>
          <w:sz w:val="24"/>
          <w:szCs w:val="24"/>
        </w:rPr>
      </w:pPr>
      <w:r>
        <w:rPr>
          <w:rFonts w:ascii="Times New Roman" w:hAnsi="Times New Roman" w:cs="Times New Roman"/>
          <w:sz w:val="24"/>
          <w:szCs w:val="24"/>
        </w:rPr>
        <w:t>Adopted September 19, 2013.</w:t>
      </w:r>
    </w:p>
    <w:p w14:paraId="765B5334" w14:textId="77777777" w:rsidR="00F20379" w:rsidRDefault="00F20379" w:rsidP="000A273F">
      <w:pPr>
        <w:pStyle w:val="NoSpacing"/>
        <w:rPr>
          <w:rFonts w:ascii="Times New Roman" w:hAnsi="Times New Roman" w:cs="Times New Roman"/>
          <w:sz w:val="24"/>
          <w:szCs w:val="24"/>
        </w:rPr>
      </w:pPr>
    </w:p>
    <w:p w14:paraId="4D56E480" w14:textId="77777777" w:rsidR="00F20379" w:rsidRDefault="00F20379" w:rsidP="000A273F">
      <w:pPr>
        <w:pStyle w:val="NoSpacing"/>
        <w:rPr>
          <w:rFonts w:ascii="Times New Roman" w:hAnsi="Times New Roman" w:cs="Times New Roman"/>
          <w:sz w:val="24"/>
          <w:szCs w:val="24"/>
        </w:rPr>
      </w:pPr>
    </w:p>
    <w:sectPr w:rsidR="00F20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6629D"/>
    <w:multiLevelType w:val="hybridMultilevel"/>
    <w:tmpl w:val="F180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E877C9"/>
    <w:multiLevelType w:val="hybridMultilevel"/>
    <w:tmpl w:val="3CE475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6AD7230"/>
    <w:multiLevelType w:val="hybridMultilevel"/>
    <w:tmpl w:val="C7D243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237EBB"/>
    <w:multiLevelType w:val="hybridMultilevel"/>
    <w:tmpl w:val="35161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54F63"/>
    <w:multiLevelType w:val="hybridMultilevel"/>
    <w:tmpl w:val="B3764B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DC2383E"/>
    <w:multiLevelType w:val="hybridMultilevel"/>
    <w:tmpl w:val="E5DA9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7C5EB1"/>
    <w:multiLevelType w:val="hybridMultilevel"/>
    <w:tmpl w:val="0AC0B9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CA3"/>
    <w:rsid w:val="000A273F"/>
    <w:rsid w:val="003F7897"/>
    <w:rsid w:val="00580FDE"/>
    <w:rsid w:val="00641565"/>
    <w:rsid w:val="00751A2F"/>
    <w:rsid w:val="00763CA3"/>
    <w:rsid w:val="007C4917"/>
    <w:rsid w:val="00844190"/>
    <w:rsid w:val="009432F2"/>
    <w:rsid w:val="00A74DEA"/>
    <w:rsid w:val="00B32EE5"/>
    <w:rsid w:val="00B859FE"/>
    <w:rsid w:val="00DD2595"/>
    <w:rsid w:val="00E7617B"/>
    <w:rsid w:val="00F20379"/>
    <w:rsid w:val="00FD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2C58E"/>
  <w15:chartTrackingRefBased/>
  <w15:docId w15:val="{97B1A97E-FA5A-4A79-967D-D13C84C7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3C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5BF31-1764-49B5-BC2F-EF3B743C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Lloyd</dc:creator>
  <cp:keywords/>
  <dc:description/>
  <cp:lastModifiedBy>Linda Lloyd</cp:lastModifiedBy>
  <cp:revision>3</cp:revision>
  <cp:lastPrinted>2019-07-19T19:11:00Z</cp:lastPrinted>
  <dcterms:created xsi:type="dcterms:W3CDTF">2019-07-19T17:15:00Z</dcterms:created>
  <dcterms:modified xsi:type="dcterms:W3CDTF">2019-08-27T20:28:00Z</dcterms:modified>
</cp:coreProperties>
</file>